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d207b1" w14:textId="7d207b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D63461">
        <w:t>1</w:t>
      </w:r>
      <w:r w:rsidRPr="0017550A" w:rsidR="001A005E">
        <w:t>3</w:t>
      </w:r>
      <w:r w:rsidRPr="0017550A" w:rsidR="00AE1F41">
        <w:t>. St-</w:t>
      </w:r>
      <w:r w:rsidR="00D63461">
        <w:t>1612/2022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63461">
        <w:t>1</w:t>
      </w:r>
      <w:r w:rsidRPr="0017550A" w:rsidR="00D63461">
        <w:t>3. St-</w:t>
      </w:r>
      <w:r w:rsidR="00D63461">
        <w:t>1612/2022</w:t>
      </w:r>
    </w:p>
    <w:p w:rsidRPr="0017550A" w:rsidR="00D63461" w:rsidP="00B3614A" w:rsidRDefault="00D63461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D63461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D63461">
        <w:t>HOLIDGER</w:t>
      </w:r>
      <w:r w:rsidR="00D63461">
        <w:t xml:space="preserve"> j.d.o.o. za trgovinu i usluge, OIB: 21712413031, 10 000 Zagreb, Vinice 3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1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34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346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6346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6346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6346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4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346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34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34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2022.</izvorni_sadrzaj>
    <derivirana_varijabla naziv="DomainObject.DatumDonosenjaOdluke_1">5.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St-1612/2022</izvorni_sadrzaj>
    <derivirana_varijabla naziv="DomainObject.Predmet.OznakaBroj_1">St-1612/2022</derivirana_varijabla>
  </DomainObject.Predmet.OznakaBroj>
  <DomainObject.Predmet.OznakaBrojOptuznogAkta>
    <izvorni_sadrzaj>04-06-22-2683</izvorni_sadrzaj>
    <derivirana_varijabla naziv="DomainObject.Predmet.OznakaBrojOptuznogAkta_1">04-06-22-2683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HOLIDGER j.d.o.o. za trgovinu i usluge</izvorni_sadrzaj>
    <derivirana_varijabla naziv="DomainObject.Predmet.ProtustrankaFormated_1">  HOLIDGER j.d.o.o. za trgovinu i usluge</derivirana_varijabla>
  </DomainObject.Predmet.ProtustrankaFormated>
  <DomainObject.Predmet.ProtustrankaFormatedOIB>
    <izvorni_sadrzaj>  HOLIDGER j.d.o.o. za trgovinu i usluge, OIB 21712413031</izvorni_sadrzaj>
    <derivirana_varijabla naziv="DomainObject.Predmet.ProtustrankaFormatedOIB_1">  HOLIDGER j.d.o.o. za trgovinu i usluge, OIB 21712413031</derivirana_varijabla>
  </DomainObject.Predmet.ProtustrankaFormatedOIB>
  <DomainObject.Predmet.ProtustrankaFormatedWithAdress>
    <izvorni_sadrzaj> HOLIDGER j.d.o.o. za trgovinu i usluge, Vrinice 3, 10000 Zagreb</izvorni_sadrzaj>
    <derivirana_varijabla naziv="DomainObject.Predmet.ProtustrankaFormatedWithAdress_1"> HOLIDGER j.d.o.o. za trgovinu i usluge, Vrinice 3, 10000 Zagreb</derivirana_varijabla>
  </DomainObject.Predmet.ProtustrankaFormatedWithAdress>
  <DomainObject.Predmet.ProtustrankaFormatedWithAdressOIB>
    <izvorni_sadrzaj> HOLIDGER j.d.o.o. za trgovinu i usluge, OIB 21712413031, Vrinice 3, 10000 Zagreb</izvorni_sadrzaj>
    <derivirana_varijabla naziv="DomainObject.Predmet.ProtustrankaFormatedWithAdressOIB_1"> HOLIDGER j.d.o.o. za trgovinu i usluge, OIB 21712413031, Vrinice 3, 10000 Zagreb</derivirana_varijabla>
  </DomainObject.Predmet.ProtustrankaFormatedWithAdressOIB>
  <DomainObject.Predmet.ProtustrankaWithAdress>
    <izvorni_sadrzaj>HOLIDGER j.d.o.o. za trgovinu i usluge Vrinice 3, 10000 Zagreb</izvorni_sadrzaj>
    <derivirana_varijabla naziv="DomainObject.Predmet.ProtustrankaWithAdress_1">HOLIDGER j.d.o.o. za trgovinu i usluge Vrinice 3, 10000 Zagreb</derivirana_varijabla>
  </DomainObject.Predmet.ProtustrankaWithAdress>
  <DomainObject.Predmet.ProtustrankaWithAdressOIB>
    <izvorni_sadrzaj>HOLIDGER j.d.o.o. za trgovinu i usluge, OIB 21712413031, Vrinice 3, 10000 Zagreb</izvorni_sadrzaj>
    <derivirana_varijabla naziv="DomainObject.Predmet.ProtustrankaWithAdressOIB_1">HOLIDGER j.d.o.o. za trgovinu i usluge, OIB 21712413031, Vrinice 3, 10000 Zagreb</derivirana_varijabla>
  </DomainObject.Predmet.ProtustrankaWithAdressOIB>
  <DomainObject.Predmet.ProtustrankaNazivFormated>
    <izvorni_sadrzaj>HOLIDGER j.d.o.o. za trgovinu i usluge</izvorni_sadrzaj>
    <derivirana_varijabla naziv="DomainObject.Predmet.ProtustrankaNazivFormated_1">HOLIDGER j.d.o.o. za trgovinu i usluge</derivirana_varijabla>
  </DomainObject.Predmet.ProtustrankaNazivFormated>
  <DomainObject.Predmet.ProtustrankaNazivFormatedOIB>
    <izvorni_sadrzaj>HOLIDGER j.d.o.o. za trgovinu i usluge, OIB 21712413031</izvorni_sadrzaj>
    <derivirana_varijabla naziv="DomainObject.Predmet.ProtustrankaNazivFormatedOIB_1">HOLIDGER j.d.o.o. za trgovinu i usluge, OIB 21712413031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HOLIDGER j.d.o.o. za trgovinu i usluge</item>
    </izvorni_sadrzaj>
    <derivirana_varijabla naziv="DomainObject.Predmet.ProtuStrankaListFormated_1">
      <item>HOLIDGER j.d.o.o. za trgovinu i usluge</item>
    </derivirana_varijabla>
  </DomainObject.Predmet.ProtuStrankaListFormated>
  <DomainObject.Predmet.ProtuStrankaListFormatedOIB>
    <izvorni_sadrzaj>
      <item>HOLIDGER j.d.o.o. za trgovinu i usluge, OIB 21712413031</item>
    </izvorni_sadrzaj>
    <derivirana_varijabla naziv="DomainObject.Predmet.ProtuStrankaListFormatedOIB_1">
      <item>HOLIDGER j.d.o.o. za trgovinu i usluge, OIB 21712413031</item>
    </derivirana_varijabla>
  </DomainObject.Predmet.ProtuStrankaListFormatedOIB>
  <DomainObject.Predmet.ProtuStrankaListFormatedWithAdress>
    <izvorni_sadrzaj>
      <item>HOLIDGER j.d.o.o. za trgovinu i usluge, Vrinice 3, 10000 Zagreb</item>
    </izvorni_sadrzaj>
    <derivirana_varijabla naziv="DomainObject.Predmet.ProtuStrankaListFormatedWithAdress_1">
      <item>HOLIDGER j.d.o.o. za trgovinu i usluge, Vrinice 3, 10000 Zagreb</item>
    </derivirana_varijabla>
  </DomainObject.Predmet.ProtuStrankaListFormatedWithAdress>
  <DomainObject.Predmet.ProtuStrankaListFormatedWithAdressOIB>
    <izvorni_sadrzaj>
      <item>HOLIDGER j.d.o.o. za trgovinu i usluge, OIB 21712413031, Vrinice 3, 10000 Zagreb</item>
    </izvorni_sadrzaj>
    <derivirana_varijabla naziv="DomainObject.Predmet.ProtuStrankaListFormatedWithAdressOIB_1">
      <item>HOLIDGER j.d.o.o. za trgovinu i usluge, OIB 21712413031, Vrinice 3, 10000 Zagreb</item>
    </derivirana_varijabla>
  </DomainObject.Predmet.ProtuStrankaListFormatedWithAdressOIB>
  <DomainObject.Predmet.ProtuStrankaListNazivFormated>
    <izvorni_sadrzaj>
      <item>HOLIDGER j.d.o.o. za trgovinu i usluge</item>
    </izvorni_sadrzaj>
    <derivirana_varijabla naziv="DomainObject.Predmet.ProtuStrankaListNazivFormated_1">
      <item>HOLIDGER j.d.o.o. za trgovinu i usluge</item>
    </derivirana_varijabla>
  </DomainObject.Predmet.ProtuStrankaListNazivFormated>
  <DomainObject.Predmet.ProtuStrankaListNazivFormatedOIB>
    <izvorni_sadrzaj>
      <item>HOLIDGER j.d.o.o. za trgovinu i usluge, OIB 21712413031</item>
    </izvorni_sadrzaj>
    <derivirana_varijabla naziv="DomainObject.Predmet.ProtuStrankaListNazivFormatedOIB_1">
      <item>HOLIDGER j.d.o.o. za trgovinu i usluge, OIB 21712413031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HOLIDGER j.d.o.o. za trgovinu i usluge</izvorni_sadrzaj>
    <derivirana_varijabla naziv="DomainObject.Predmet.ProtustrankaIDrugi_1">HOLIDGER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HOLIDGER j.d.o.o. za trgovinu i usluge, OIB 21712413031, Vrinice 3, 10000 Zagreb</izvorni_sadrzaj>
    <derivirana_varijabla naziv="DomainObject.Predmet.ProtustrankaIDrugiAdressOIB_1">HOLIDGER j.d.o.o. za trgovinu i usluge, OIB 21712413031, Vrinice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HOLIDGER j.d.o.o. za trgovinu i usluge</item>
      <item>Financijska agencija</item>
    </izvorni_sadrzaj>
    <derivirana_varijabla naziv="DomainObject.Predmet.SudioniciListNaziv_1">
      <item>HOLIDGER j.d.o.o. za trgovinu i usluge</item>
      <item>Financijska agencija</item>
    </derivirana_varijabla>
  </DomainObject.Predmet.SudioniciListNaziv>
  <DomainObject.Predmet.SudioniciListAdressOIB>
    <izvorni_sadrzaj>
      <item>HOLIDGER j.d.o.o. za trgovinu i usluge, OIB 21712413031, Vrinice 3,10000 Zagreb</item>
      <item>Financijska agencija, OIB 85821130368, TRG SVIBANJSKIH ŽRTAVA 1995. 1,10000 Zagreb</item>
    </izvorni_sadrzaj>
    <derivirana_varijabla naziv="DomainObject.Predmet.SudioniciListAdressOIB_1">
      <item>HOLIDGER j.d.o.o. za trgovinu i usluge, OIB 21712413031, Vrinice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21712413031</item>
      <item>, OIB 85821130368</item>
    </izvorni_sadrzaj>
    <derivirana_varijabla naziv="DomainObject.Predmet.SudioniciListNazivOIB_1">
      <item>, OIB 21712413031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13A86-6316-450D-89D1-DB8DBB6A6DD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2022-09-05T05:25:00Z</cp:lastPrinted>
  <dcterms:modified xmlns:xsi="http://www.w3.org/2001/XMLSchema-instance" xsi:type="dcterms:W3CDTF">2022-09-05T05:25:00Z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